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47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25"/>
        <w:gridCol w:w="4525"/>
      </w:tblGrid>
      <w:tr w:rsidR="008A08FF" w:rsidRPr="00921E07" w:rsidTr="008A08FF">
        <w:trPr>
          <w:trHeight w:val="1344"/>
        </w:trPr>
        <w:tc>
          <w:tcPr>
            <w:tcW w:w="4525" w:type="dxa"/>
          </w:tcPr>
          <w:p w:rsidR="008A08FF" w:rsidRPr="00921E07" w:rsidRDefault="008A08FF" w:rsidP="008A08FF">
            <w:pPr>
              <w:pStyle w:val="Default"/>
              <w:jc w:val="center"/>
              <w:rPr>
                <w:b/>
                <w:bCs/>
                <w:sz w:val="56"/>
                <w:szCs w:val="54"/>
              </w:rPr>
            </w:pPr>
            <w:r w:rsidRPr="00921E07">
              <w:rPr>
                <w:b/>
                <w:bCs/>
                <w:sz w:val="56"/>
                <w:szCs w:val="54"/>
              </w:rPr>
              <w:t xml:space="preserve">                              </w:t>
            </w:r>
          </w:p>
          <w:p w:rsidR="008A08FF" w:rsidRPr="00921E07" w:rsidRDefault="008A08FF" w:rsidP="008A08FF">
            <w:pPr>
              <w:pStyle w:val="Default"/>
              <w:rPr>
                <w:b/>
                <w:bCs/>
                <w:sz w:val="56"/>
                <w:szCs w:val="54"/>
              </w:rPr>
            </w:pPr>
          </w:p>
          <w:p w:rsidR="008A08FF" w:rsidRPr="00921E07" w:rsidRDefault="008A08FF" w:rsidP="008A08FF">
            <w:pPr>
              <w:pStyle w:val="Default"/>
              <w:rPr>
                <w:b/>
                <w:bCs/>
                <w:sz w:val="22"/>
                <w:szCs w:val="20"/>
              </w:rPr>
            </w:pPr>
          </w:p>
          <w:p w:rsidR="00921E07" w:rsidRDefault="00921E07" w:rsidP="008A08FF">
            <w:pPr>
              <w:pStyle w:val="Default"/>
              <w:rPr>
                <w:b/>
                <w:bCs/>
                <w:sz w:val="22"/>
                <w:szCs w:val="20"/>
              </w:rPr>
            </w:pPr>
          </w:p>
          <w:p w:rsidR="00430487" w:rsidRDefault="00430487" w:rsidP="008A08FF">
            <w:pPr>
              <w:pStyle w:val="Default"/>
              <w:rPr>
                <w:b/>
                <w:bCs/>
                <w:sz w:val="22"/>
                <w:szCs w:val="20"/>
              </w:rPr>
            </w:pPr>
          </w:p>
          <w:p w:rsidR="00430487" w:rsidRDefault="00430487" w:rsidP="008A08FF">
            <w:pPr>
              <w:pStyle w:val="Default"/>
              <w:rPr>
                <w:b/>
                <w:bCs/>
                <w:sz w:val="22"/>
                <w:szCs w:val="20"/>
              </w:rPr>
            </w:pPr>
          </w:p>
          <w:p w:rsidR="008A08FF" w:rsidRDefault="008A08FF" w:rsidP="008A08FF">
            <w:pPr>
              <w:pStyle w:val="Default"/>
              <w:rPr>
                <w:b/>
                <w:bCs/>
                <w:sz w:val="22"/>
                <w:szCs w:val="20"/>
              </w:rPr>
            </w:pPr>
            <w:r w:rsidRPr="00921E07">
              <w:rPr>
                <w:b/>
                <w:bCs/>
                <w:sz w:val="22"/>
                <w:szCs w:val="20"/>
              </w:rPr>
              <w:t xml:space="preserve">Datos Generales </w:t>
            </w:r>
          </w:p>
          <w:p w:rsidR="00430487" w:rsidRPr="00921E07" w:rsidRDefault="00430487" w:rsidP="008A08FF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4525" w:type="dxa"/>
          </w:tcPr>
          <w:p w:rsidR="008A08FF" w:rsidRPr="00921E07" w:rsidRDefault="008A08FF" w:rsidP="008A08FF">
            <w:pPr>
              <w:pStyle w:val="Default"/>
              <w:rPr>
                <w:sz w:val="22"/>
                <w:szCs w:val="20"/>
              </w:rPr>
            </w:pPr>
          </w:p>
          <w:p w:rsidR="008A08FF" w:rsidRPr="00921E07" w:rsidRDefault="008A08FF" w:rsidP="008A08FF">
            <w:pPr>
              <w:pStyle w:val="Default"/>
              <w:rPr>
                <w:sz w:val="22"/>
                <w:szCs w:val="20"/>
              </w:rPr>
            </w:pPr>
          </w:p>
          <w:p w:rsidR="008A08FF" w:rsidRPr="00921E07" w:rsidRDefault="008A08FF" w:rsidP="008A08FF">
            <w:pPr>
              <w:pStyle w:val="Default"/>
              <w:rPr>
                <w:sz w:val="22"/>
                <w:szCs w:val="20"/>
              </w:rPr>
            </w:pPr>
          </w:p>
          <w:p w:rsidR="008A08FF" w:rsidRDefault="008A08FF" w:rsidP="00921E07">
            <w:pPr>
              <w:pStyle w:val="Default"/>
              <w:rPr>
                <w:b/>
                <w:sz w:val="32"/>
                <w:szCs w:val="23"/>
              </w:rPr>
            </w:pPr>
            <w:r w:rsidRPr="00921E07">
              <w:rPr>
                <w:b/>
                <w:sz w:val="28"/>
                <w:szCs w:val="20"/>
              </w:rPr>
              <w:t xml:space="preserve">NOMBRE: </w:t>
            </w:r>
            <w:r w:rsidR="0017555E">
              <w:rPr>
                <w:b/>
                <w:sz w:val="32"/>
                <w:szCs w:val="23"/>
              </w:rPr>
              <w:t>Ing. Arianna Nayeli Ibarra Gutierrez</w:t>
            </w:r>
          </w:p>
          <w:p w:rsidR="00430487" w:rsidRPr="00921E07" w:rsidRDefault="00430487" w:rsidP="00921E07">
            <w:pPr>
              <w:pStyle w:val="Default"/>
              <w:rPr>
                <w:b/>
                <w:sz w:val="32"/>
                <w:szCs w:val="23"/>
              </w:rPr>
            </w:pPr>
          </w:p>
          <w:p w:rsidR="008A08FF" w:rsidRPr="00921E07" w:rsidRDefault="008A08FF" w:rsidP="008A08FF">
            <w:pPr>
              <w:pStyle w:val="Default"/>
              <w:rPr>
                <w:b/>
                <w:bCs/>
                <w:sz w:val="28"/>
                <w:szCs w:val="26"/>
              </w:rPr>
            </w:pPr>
          </w:p>
          <w:p w:rsidR="008A08FF" w:rsidRPr="00921E07" w:rsidRDefault="008A08FF" w:rsidP="008A08FF">
            <w:pPr>
              <w:pStyle w:val="Default"/>
              <w:rPr>
                <w:szCs w:val="23"/>
              </w:rPr>
            </w:pPr>
            <w:r w:rsidRPr="00921E07">
              <w:rPr>
                <w:b/>
                <w:bCs/>
                <w:sz w:val="28"/>
                <w:szCs w:val="26"/>
              </w:rPr>
              <w:t xml:space="preserve">CARGO: </w:t>
            </w:r>
            <w:r w:rsidR="0017555E">
              <w:rPr>
                <w:b/>
                <w:bCs/>
                <w:szCs w:val="23"/>
              </w:rPr>
              <w:t xml:space="preserve">Coordinador </w:t>
            </w:r>
            <w:r w:rsidR="005B29E5">
              <w:rPr>
                <w:b/>
                <w:bCs/>
                <w:szCs w:val="23"/>
              </w:rPr>
              <w:t>de Relaciones Industriales y Recursos Humanos</w:t>
            </w:r>
            <w:r w:rsidRPr="00921E07">
              <w:rPr>
                <w:b/>
                <w:bCs/>
                <w:szCs w:val="23"/>
              </w:rPr>
              <w:t xml:space="preserve"> </w:t>
            </w:r>
          </w:p>
          <w:p w:rsidR="008A08FF" w:rsidRPr="00921E07" w:rsidRDefault="008A08FF" w:rsidP="008A08FF">
            <w:pPr>
              <w:pStyle w:val="Default"/>
              <w:rPr>
                <w:sz w:val="22"/>
                <w:szCs w:val="20"/>
              </w:rPr>
            </w:pPr>
            <w:r w:rsidRPr="00921E07">
              <w:rPr>
                <w:sz w:val="22"/>
                <w:szCs w:val="20"/>
              </w:rPr>
              <w:t xml:space="preserve">DOMICILIO OFICIAL: Blvd. Benito Juárez No. 418, </w:t>
            </w:r>
          </w:p>
          <w:p w:rsidR="008A08FF" w:rsidRPr="00921E07" w:rsidRDefault="008A08FF" w:rsidP="008A08FF">
            <w:pPr>
              <w:pStyle w:val="Default"/>
              <w:rPr>
                <w:sz w:val="22"/>
                <w:szCs w:val="20"/>
              </w:rPr>
            </w:pPr>
            <w:r w:rsidRPr="00921E07">
              <w:rPr>
                <w:sz w:val="22"/>
                <w:szCs w:val="20"/>
              </w:rPr>
              <w:t xml:space="preserve">Col. Palma Monclova, Coah. </w:t>
            </w:r>
          </w:p>
          <w:p w:rsidR="008A08FF" w:rsidRPr="00921E07" w:rsidRDefault="008A08FF" w:rsidP="008A08FF">
            <w:pPr>
              <w:pStyle w:val="Default"/>
              <w:rPr>
                <w:sz w:val="22"/>
                <w:szCs w:val="20"/>
              </w:rPr>
            </w:pPr>
            <w:r w:rsidRPr="00921E07">
              <w:rPr>
                <w:sz w:val="22"/>
                <w:szCs w:val="20"/>
              </w:rPr>
              <w:t>TELEFONO OFICIAL: (866) 633-13-31 ext</w:t>
            </w:r>
            <w:r w:rsidR="00921E07" w:rsidRPr="00921E07">
              <w:rPr>
                <w:sz w:val="22"/>
                <w:szCs w:val="20"/>
              </w:rPr>
              <w:t>.</w:t>
            </w:r>
            <w:r w:rsidRPr="00921E07">
              <w:rPr>
                <w:sz w:val="22"/>
                <w:szCs w:val="20"/>
              </w:rPr>
              <w:t xml:space="preserve"> 305 </w:t>
            </w:r>
          </w:p>
          <w:p w:rsidR="00921E07" w:rsidRDefault="008A08FF" w:rsidP="0017555E">
            <w:pPr>
              <w:pStyle w:val="Default"/>
              <w:rPr>
                <w:sz w:val="22"/>
                <w:szCs w:val="20"/>
              </w:rPr>
            </w:pPr>
            <w:r w:rsidRPr="00921E07">
              <w:rPr>
                <w:sz w:val="22"/>
                <w:szCs w:val="20"/>
              </w:rPr>
              <w:t xml:space="preserve">CORREO ELECTRONICO OFICIAL: </w:t>
            </w:r>
          </w:p>
          <w:p w:rsidR="0017555E" w:rsidRDefault="0017555E" w:rsidP="0017555E">
            <w:pPr>
              <w:pStyle w:val="Default"/>
              <w:rPr>
                <w:sz w:val="22"/>
                <w:szCs w:val="20"/>
              </w:rPr>
            </w:pPr>
            <w:hyperlink r:id="rId6" w:history="1">
              <w:r w:rsidRPr="00D7325A">
                <w:rPr>
                  <w:rStyle w:val="Hipervnculo"/>
                  <w:sz w:val="22"/>
                  <w:szCs w:val="20"/>
                </w:rPr>
                <w:t>nayeli.ibarra@simasmyf.gob.mx</w:t>
              </w:r>
            </w:hyperlink>
          </w:p>
          <w:p w:rsidR="0017555E" w:rsidRPr="00921E07" w:rsidRDefault="0017555E" w:rsidP="0017555E">
            <w:pPr>
              <w:pStyle w:val="Default"/>
              <w:rPr>
                <w:sz w:val="22"/>
                <w:szCs w:val="20"/>
              </w:rPr>
            </w:pPr>
          </w:p>
        </w:tc>
      </w:tr>
      <w:tr w:rsidR="008A08FF" w:rsidRPr="00921E07" w:rsidTr="008A08FF">
        <w:trPr>
          <w:trHeight w:val="254"/>
        </w:trPr>
        <w:tc>
          <w:tcPr>
            <w:tcW w:w="4525" w:type="dxa"/>
          </w:tcPr>
          <w:p w:rsidR="00430487" w:rsidRDefault="00430487" w:rsidP="008A08FF">
            <w:pPr>
              <w:pStyle w:val="Default"/>
              <w:rPr>
                <w:b/>
                <w:bCs/>
                <w:sz w:val="22"/>
                <w:szCs w:val="20"/>
              </w:rPr>
            </w:pPr>
          </w:p>
          <w:p w:rsidR="008A08FF" w:rsidRPr="00921E07" w:rsidRDefault="008A08FF" w:rsidP="008A08FF">
            <w:pPr>
              <w:pStyle w:val="Default"/>
              <w:rPr>
                <w:sz w:val="22"/>
                <w:szCs w:val="20"/>
              </w:rPr>
            </w:pPr>
            <w:r w:rsidRPr="00921E07">
              <w:rPr>
                <w:b/>
                <w:bCs/>
                <w:sz w:val="22"/>
                <w:szCs w:val="20"/>
              </w:rPr>
              <w:t xml:space="preserve">Estudios realizados </w:t>
            </w:r>
          </w:p>
        </w:tc>
        <w:tc>
          <w:tcPr>
            <w:tcW w:w="4525" w:type="dxa"/>
          </w:tcPr>
          <w:p w:rsidR="00430487" w:rsidRDefault="00430487" w:rsidP="008A08FF">
            <w:pPr>
              <w:pStyle w:val="Default"/>
              <w:rPr>
                <w:sz w:val="22"/>
                <w:szCs w:val="20"/>
              </w:rPr>
            </w:pPr>
          </w:p>
          <w:p w:rsidR="008A08FF" w:rsidRDefault="0017555E" w:rsidP="008A08FF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2002</w:t>
            </w:r>
            <w:r w:rsidR="00921E07">
              <w:rPr>
                <w:sz w:val="22"/>
                <w:szCs w:val="20"/>
              </w:rPr>
              <w:t>-</w:t>
            </w:r>
            <w:r>
              <w:rPr>
                <w:sz w:val="22"/>
                <w:szCs w:val="20"/>
              </w:rPr>
              <w:t>2006</w:t>
            </w:r>
            <w:r w:rsidR="008A08FF" w:rsidRPr="00921E0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Facultad </w:t>
            </w:r>
            <w:r w:rsidR="008A08FF" w:rsidRPr="00921E07">
              <w:rPr>
                <w:sz w:val="22"/>
                <w:szCs w:val="20"/>
              </w:rPr>
              <w:t xml:space="preserve"> de </w:t>
            </w:r>
            <w:r>
              <w:rPr>
                <w:sz w:val="22"/>
                <w:szCs w:val="20"/>
              </w:rPr>
              <w:t xml:space="preserve">Ingeniería Mecánica y Eléctrica </w:t>
            </w:r>
            <w:r w:rsidR="008A08FF" w:rsidRPr="00921E07">
              <w:rPr>
                <w:sz w:val="22"/>
                <w:szCs w:val="20"/>
              </w:rPr>
              <w:t xml:space="preserve"> </w:t>
            </w:r>
          </w:p>
          <w:p w:rsidR="0017555E" w:rsidRPr="00921E07" w:rsidRDefault="0017555E" w:rsidP="008A08FF">
            <w:pPr>
              <w:pStyle w:val="Default"/>
              <w:rPr>
                <w:sz w:val="22"/>
                <w:szCs w:val="20"/>
              </w:rPr>
            </w:pPr>
          </w:p>
          <w:p w:rsidR="00921E07" w:rsidRDefault="0017555E" w:rsidP="008A08FF">
            <w:pPr>
              <w:pStyle w:val="Default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Ingeniería en Sistemas Computacionales</w:t>
            </w:r>
          </w:p>
          <w:p w:rsidR="00430487" w:rsidRPr="00921E07" w:rsidRDefault="00430487" w:rsidP="008A08FF">
            <w:pPr>
              <w:pStyle w:val="Default"/>
              <w:rPr>
                <w:b/>
                <w:bCs/>
                <w:sz w:val="22"/>
                <w:szCs w:val="20"/>
              </w:rPr>
            </w:pPr>
          </w:p>
          <w:p w:rsidR="008A08FF" w:rsidRPr="00921E07" w:rsidRDefault="008A08FF" w:rsidP="008A08FF">
            <w:pPr>
              <w:pStyle w:val="Default"/>
              <w:rPr>
                <w:sz w:val="22"/>
                <w:szCs w:val="20"/>
              </w:rPr>
            </w:pPr>
            <w:r w:rsidRPr="00921E07">
              <w:rPr>
                <w:b/>
                <w:bCs/>
                <w:sz w:val="22"/>
                <w:szCs w:val="20"/>
              </w:rPr>
              <w:t xml:space="preserve"> </w:t>
            </w:r>
          </w:p>
        </w:tc>
      </w:tr>
      <w:tr w:rsidR="008A08FF" w:rsidRPr="00921E07" w:rsidTr="008A08FF">
        <w:trPr>
          <w:trHeight w:val="2102"/>
        </w:trPr>
        <w:tc>
          <w:tcPr>
            <w:tcW w:w="4525" w:type="dxa"/>
          </w:tcPr>
          <w:p w:rsidR="008A08FF" w:rsidRPr="00921E07" w:rsidRDefault="008A08FF" w:rsidP="008A08FF">
            <w:pPr>
              <w:pStyle w:val="Default"/>
              <w:rPr>
                <w:sz w:val="22"/>
                <w:szCs w:val="20"/>
              </w:rPr>
            </w:pPr>
            <w:r w:rsidRPr="00921E07">
              <w:rPr>
                <w:b/>
                <w:bCs/>
                <w:sz w:val="22"/>
                <w:szCs w:val="20"/>
              </w:rPr>
              <w:t xml:space="preserve">Experiencia profesional </w:t>
            </w:r>
          </w:p>
        </w:tc>
        <w:tc>
          <w:tcPr>
            <w:tcW w:w="4525" w:type="dxa"/>
          </w:tcPr>
          <w:p w:rsidR="008A08FF" w:rsidRPr="00430487" w:rsidRDefault="0017555E" w:rsidP="008A08FF">
            <w:pPr>
              <w:pStyle w:val="Default"/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>Dic</w:t>
            </w:r>
            <w:r w:rsidR="005B29E5">
              <w:rPr>
                <w:sz w:val="22"/>
                <w:szCs w:val="20"/>
              </w:rPr>
              <w:t xml:space="preserve"> </w:t>
            </w:r>
            <w:r w:rsidR="008A08FF" w:rsidRPr="00921E07">
              <w:rPr>
                <w:sz w:val="22"/>
                <w:szCs w:val="20"/>
              </w:rPr>
              <w:t>20</w:t>
            </w:r>
            <w:r>
              <w:rPr>
                <w:sz w:val="22"/>
                <w:szCs w:val="20"/>
              </w:rPr>
              <w:t xml:space="preserve">04 – 2024 </w:t>
            </w:r>
            <w:r w:rsidR="008A08FF" w:rsidRPr="00921E07">
              <w:rPr>
                <w:sz w:val="22"/>
                <w:szCs w:val="20"/>
              </w:rPr>
              <w:t xml:space="preserve"> </w:t>
            </w:r>
            <w:r w:rsidR="008A08FF" w:rsidRPr="00430487">
              <w:rPr>
                <w:b/>
                <w:sz w:val="22"/>
                <w:szCs w:val="20"/>
              </w:rPr>
              <w:t xml:space="preserve">SIMAS Monclova y Frontera </w:t>
            </w:r>
            <w:r w:rsidR="002B6326" w:rsidRPr="00430487">
              <w:rPr>
                <w:b/>
                <w:sz w:val="22"/>
                <w:szCs w:val="20"/>
              </w:rPr>
              <w:t>:</w:t>
            </w:r>
          </w:p>
          <w:p w:rsidR="002B6326" w:rsidRPr="00921E07" w:rsidRDefault="002B6326" w:rsidP="008A08FF">
            <w:pPr>
              <w:pStyle w:val="Default"/>
              <w:rPr>
                <w:sz w:val="22"/>
                <w:szCs w:val="20"/>
              </w:rPr>
            </w:pPr>
          </w:p>
          <w:p w:rsidR="008A08FF" w:rsidRPr="00921E07" w:rsidRDefault="0017555E" w:rsidP="008A08FF">
            <w:pPr>
              <w:pStyle w:val="Default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Coordinador</w:t>
            </w:r>
            <w:r w:rsidR="005B29E5">
              <w:rPr>
                <w:b/>
                <w:bCs/>
                <w:sz w:val="22"/>
                <w:szCs w:val="20"/>
              </w:rPr>
              <w:t xml:space="preserve"> de Relaciones Industriales y Recursos Humanos</w:t>
            </w:r>
          </w:p>
          <w:p w:rsidR="0017555E" w:rsidRDefault="0017555E" w:rsidP="008A08FF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Abril</w:t>
            </w:r>
            <w:r w:rsidR="008A08FF" w:rsidRPr="00921E07">
              <w:rPr>
                <w:sz w:val="22"/>
                <w:szCs w:val="20"/>
              </w:rPr>
              <w:t xml:space="preserve"> 20</w:t>
            </w:r>
            <w:r>
              <w:rPr>
                <w:sz w:val="22"/>
                <w:szCs w:val="20"/>
              </w:rPr>
              <w:t>24</w:t>
            </w:r>
            <w:r w:rsidR="008A08FF" w:rsidRPr="00921E07">
              <w:rPr>
                <w:sz w:val="22"/>
                <w:szCs w:val="20"/>
              </w:rPr>
              <w:t xml:space="preserve"> </w:t>
            </w:r>
          </w:p>
          <w:p w:rsidR="002B6326" w:rsidRDefault="002B6326" w:rsidP="008A08FF">
            <w:pPr>
              <w:pStyle w:val="Default"/>
              <w:rPr>
                <w:b/>
                <w:sz w:val="22"/>
                <w:szCs w:val="20"/>
              </w:rPr>
            </w:pPr>
          </w:p>
          <w:p w:rsidR="008A08FF" w:rsidRPr="00921E07" w:rsidRDefault="0017555E" w:rsidP="008A08FF">
            <w:pPr>
              <w:pStyle w:val="Default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Jefe Administrador de Personal</w:t>
            </w:r>
          </w:p>
          <w:p w:rsidR="0017555E" w:rsidRDefault="008A08FF" w:rsidP="008A08FF">
            <w:pPr>
              <w:pStyle w:val="Default"/>
              <w:rPr>
                <w:sz w:val="22"/>
                <w:szCs w:val="20"/>
              </w:rPr>
            </w:pPr>
            <w:r w:rsidRPr="00921E07">
              <w:rPr>
                <w:sz w:val="22"/>
                <w:szCs w:val="20"/>
              </w:rPr>
              <w:t>20</w:t>
            </w:r>
            <w:r w:rsidR="002B6326">
              <w:rPr>
                <w:sz w:val="22"/>
                <w:szCs w:val="20"/>
              </w:rPr>
              <w:t>12</w:t>
            </w:r>
            <w:r w:rsidR="005B29E5">
              <w:rPr>
                <w:sz w:val="22"/>
                <w:szCs w:val="20"/>
              </w:rPr>
              <w:t xml:space="preserve"> – 20</w:t>
            </w:r>
            <w:r w:rsidR="002B6326">
              <w:rPr>
                <w:sz w:val="22"/>
                <w:szCs w:val="20"/>
              </w:rPr>
              <w:t>24</w:t>
            </w:r>
            <w:r w:rsidRPr="00921E07">
              <w:rPr>
                <w:sz w:val="22"/>
                <w:szCs w:val="20"/>
              </w:rPr>
              <w:t xml:space="preserve"> </w:t>
            </w:r>
          </w:p>
          <w:p w:rsidR="002B6326" w:rsidRDefault="002B6326" w:rsidP="008A08FF">
            <w:pPr>
              <w:pStyle w:val="Default"/>
              <w:rPr>
                <w:b/>
                <w:bCs/>
                <w:sz w:val="22"/>
                <w:szCs w:val="20"/>
              </w:rPr>
            </w:pPr>
          </w:p>
          <w:p w:rsidR="008A08FF" w:rsidRPr="00921E07" w:rsidRDefault="002B6326" w:rsidP="008A08FF">
            <w:pPr>
              <w:pStyle w:val="Default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Asistente de Recursos Humanos y Nomina</w:t>
            </w:r>
          </w:p>
          <w:p w:rsidR="002B6326" w:rsidRDefault="00201E52" w:rsidP="008A08FF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  <w:r w:rsidR="002B6326">
              <w:rPr>
                <w:sz w:val="22"/>
                <w:szCs w:val="20"/>
              </w:rPr>
              <w:t>4</w:t>
            </w:r>
            <w:r w:rsidR="005B29E5">
              <w:rPr>
                <w:sz w:val="22"/>
                <w:szCs w:val="20"/>
              </w:rPr>
              <w:t xml:space="preserve"> – 20</w:t>
            </w:r>
            <w:r w:rsidR="002B6326">
              <w:rPr>
                <w:sz w:val="22"/>
                <w:szCs w:val="20"/>
              </w:rPr>
              <w:t>12</w:t>
            </w:r>
            <w:r w:rsidR="008A08FF" w:rsidRPr="00921E07">
              <w:rPr>
                <w:sz w:val="22"/>
                <w:szCs w:val="20"/>
              </w:rPr>
              <w:t xml:space="preserve"> </w:t>
            </w:r>
          </w:p>
          <w:p w:rsidR="008A08FF" w:rsidRPr="00921E07" w:rsidRDefault="008A08FF" w:rsidP="008A08FF">
            <w:pPr>
              <w:pStyle w:val="Default"/>
              <w:rPr>
                <w:b/>
                <w:bCs/>
                <w:sz w:val="22"/>
                <w:szCs w:val="20"/>
              </w:rPr>
            </w:pPr>
          </w:p>
          <w:p w:rsidR="008A08FF" w:rsidRPr="00921E07" w:rsidRDefault="008A08FF" w:rsidP="008A08FF">
            <w:pPr>
              <w:pStyle w:val="Default"/>
              <w:rPr>
                <w:sz w:val="22"/>
                <w:szCs w:val="20"/>
              </w:rPr>
            </w:pPr>
          </w:p>
        </w:tc>
      </w:tr>
    </w:tbl>
    <w:p w:rsidR="008A08FF" w:rsidRPr="00921E07" w:rsidRDefault="008A08FF" w:rsidP="008A08FF">
      <w:pPr>
        <w:pStyle w:val="Default"/>
        <w:jc w:val="center"/>
        <w:rPr>
          <w:b/>
          <w:bCs/>
          <w:sz w:val="72"/>
          <w:szCs w:val="54"/>
        </w:rPr>
      </w:pPr>
      <w:r w:rsidRPr="00921E07">
        <w:rPr>
          <w:b/>
          <w:bCs/>
          <w:sz w:val="72"/>
          <w:szCs w:val="54"/>
        </w:rPr>
        <w:t>Currículum Vitae</w:t>
      </w:r>
    </w:p>
    <w:p w:rsidR="008A08FF" w:rsidRPr="00921E07" w:rsidRDefault="00921E07">
      <w:pPr>
        <w:rPr>
          <w:sz w:val="28"/>
        </w:rPr>
      </w:pPr>
      <w:r w:rsidRPr="00921E07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6E789" wp14:editId="2E7D675C">
                <wp:simplePos x="0" y="0"/>
                <wp:positionH relativeFrom="column">
                  <wp:posOffset>-90170</wp:posOffset>
                </wp:positionH>
                <wp:positionV relativeFrom="paragraph">
                  <wp:posOffset>157150</wp:posOffset>
                </wp:positionV>
                <wp:extent cx="5976620" cy="0"/>
                <wp:effectExtent l="0" t="0" r="24130" b="19050"/>
                <wp:wrapNone/>
                <wp:docPr id="5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12.35pt" to="463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" strokecolor="#002060" strokeweight="1.5pt"/>
            </w:pict>
          </mc:Fallback>
        </mc:AlternateContent>
      </w:r>
    </w:p>
    <w:p w:rsidR="008A08FF" w:rsidRPr="00921E07" w:rsidRDefault="008A08FF">
      <w:pPr>
        <w:rPr>
          <w:sz w:val="24"/>
        </w:rPr>
      </w:pPr>
    </w:p>
    <w:p w:rsidR="00A1225E" w:rsidRPr="00921E07" w:rsidRDefault="00A1225E">
      <w:pPr>
        <w:rPr>
          <w:sz w:val="24"/>
        </w:rPr>
      </w:pPr>
    </w:p>
    <w:sectPr w:rsidR="00A1225E" w:rsidRPr="00921E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0D"/>
    <w:rsid w:val="0017555E"/>
    <w:rsid w:val="001E4C65"/>
    <w:rsid w:val="00201E52"/>
    <w:rsid w:val="002B6326"/>
    <w:rsid w:val="002E01D1"/>
    <w:rsid w:val="00430487"/>
    <w:rsid w:val="004D6BCF"/>
    <w:rsid w:val="004E3703"/>
    <w:rsid w:val="005B29E5"/>
    <w:rsid w:val="008A08FF"/>
    <w:rsid w:val="008D30E0"/>
    <w:rsid w:val="008E1601"/>
    <w:rsid w:val="00921E07"/>
    <w:rsid w:val="00951F0D"/>
    <w:rsid w:val="00A1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51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21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51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21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yeli.ibarra@simasmyf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8F18-4186-4288-887B-C671ADE5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Nallely Ibarra Gutierrez</dc:creator>
  <cp:lastModifiedBy>Ariana Nallely Ibarra Gutierrez</cp:lastModifiedBy>
  <cp:revision>3</cp:revision>
  <dcterms:created xsi:type="dcterms:W3CDTF">2024-07-05T18:40:00Z</dcterms:created>
  <dcterms:modified xsi:type="dcterms:W3CDTF">2024-07-05T18:41:00Z</dcterms:modified>
</cp:coreProperties>
</file>